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3C" w:rsidRDefault="00B05AD3" w:rsidP="00B05AD3">
      <w:pPr>
        <w:jc w:val="center"/>
        <w:rPr>
          <w:b/>
          <w:iCs/>
          <w:sz w:val="28"/>
          <w:szCs w:val="28"/>
        </w:rPr>
      </w:pPr>
      <w:r w:rsidRPr="00652CEE">
        <w:rPr>
          <w:b/>
          <w:iCs/>
          <w:sz w:val="28"/>
          <w:szCs w:val="28"/>
        </w:rPr>
        <w:t xml:space="preserve"> Первенство Самарской области (командные соревнования) </w:t>
      </w:r>
    </w:p>
    <w:p w:rsidR="00B05AD3" w:rsidRPr="00B05AD3" w:rsidRDefault="00B05AD3" w:rsidP="00B05AD3">
      <w:pPr>
        <w:jc w:val="center"/>
        <w:rPr>
          <w:b/>
          <w:iCs/>
          <w:sz w:val="28"/>
          <w:szCs w:val="28"/>
        </w:rPr>
      </w:pPr>
      <w:r w:rsidRPr="00652CEE">
        <w:rPr>
          <w:b/>
          <w:iCs/>
          <w:sz w:val="28"/>
          <w:szCs w:val="28"/>
        </w:rPr>
        <w:t xml:space="preserve">по </w:t>
      </w:r>
      <w:r w:rsidRPr="00B05AD3">
        <w:rPr>
          <w:b/>
          <w:iCs/>
          <w:sz w:val="28"/>
          <w:szCs w:val="28"/>
        </w:rPr>
        <w:t>шахматам</w:t>
      </w:r>
    </w:p>
    <w:p w:rsidR="00B05AD3" w:rsidRPr="00B05AD3" w:rsidRDefault="00B05AD3" w:rsidP="00B05AD3">
      <w:pPr>
        <w:jc w:val="center"/>
        <w:rPr>
          <w:b/>
          <w:iCs/>
          <w:sz w:val="28"/>
          <w:szCs w:val="28"/>
        </w:rPr>
      </w:pPr>
    </w:p>
    <w:p w:rsidR="00B05AD3" w:rsidRPr="00B05AD3" w:rsidRDefault="00B05AD3" w:rsidP="00B05AD3">
      <w:pPr>
        <w:pStyle w:val="a3"/>
        <w:ind w:left="0" w:right="0" w:firstLine="708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Соревнования проводятся с 24 по 27 февраля 2018 года в помещении муниципального бюджетного учреждения дополнительного образования специализированной детско-юношеской спортивной школе олимпийского резерва № 4 «Шахматы» по адресу: Самарская область, г. Тольятти, ул. Революционная, д. 11.</w:t>
      </w:r>
    </w:p>
    <w:p w:rsidR="00B05AD3" w:rsidRPr="00B05AD3" w:rsidRDefault="00B05AD3" w:rsidP="00B05AD3">
      <w:pPr>
        <w:pStyle w:val="a3"/>
        <w:ind w:left="0" w:right="0" w:firstLine="708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День приезда участников на соревнования 24 февраля 2018 года.</w:t>
      </w:r>
    </w:p>
    <w:p w:rsidR="00B05AD3" w:rsidRPr="00B05AD3" w:rsidRDefault="00B05AD3" w:rsidP="00B05AD3">
      <w:pPr>
        <w:pStyle w:val="a3"/>
        <w:ind w:left="0" w:right="0" w:firstLine="708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24 февраля в 14.00 ч. состоится регистрация команд и организационное собрание, в 15.00 ч. – открытие соревнований.</w:t>
      </w:r>
    </w:p>
    <w:p w:rsidR="00B05AD3" w:rsidRPr="00B05AD3" w:rsidRDefault="00B05AD3" w:rsidP="00B05AD3">
      <w:pPr>
        <w:ind w:firstLine="708"/>
        <w:jc w:val="center"/>
        <w:rPr>
          <w:sz w:val="28"/>
          <w:szCs w:val="28"/>
        </w:rPr>
      </w:pPr>
    </w:p>
    <w:p w:rsidR="00B05AD3" w:rsidRDefault="00B05AD3" w:rsidP="00B05AD3">
      <w:pPr>
        <w:ind w:firstLine="708"/>
        <w:jc w:val="center"/>
        <w:rPr>
          <w:b/>
          <w:i/>
          <w:sz w:val="28"/>
          <w:szCs w:val="28"/>
        </w:rPr>
      </w:pPr>
      <w:r w:rsidRPr="00B05AD3">
        <w:rPr>
          <w:b/>
          <w:i/>
          <w:sz w:val="28"/>
          <w:szCs w:val="28"/>
        </w:rPr>
        <w:t>Программа соревнований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01"/>
        <w:gridCol w:w="1577"/>
        <w:gridCol w:w="1744"/>
        <w:gridCol w:w="1676"/>
        <w:gridCol w:w="1803"/>
      </w:tblGrid>
      <w:tr w:rsidR="00D92C3C" w:rsidRPr="00B05AD3" w:rsidTr="00D92C3C">
        <w:trPr>
          <w:trHeight w:val="967"/>
        </w:trPr>
        <w:tc>
          <w:tcPr>
            <w:tcW w:w="2041" w:type="dxa"/>
            <w:vAlign w:val="center"/>
          </w:tcPr>
          <w:p w:rsidR="00D92C3C" w:rsidRPr="00D92C3C" w:rsidRDefault="00D92C3C" w:rsidP="00D92C3C">
            <w:pPr>
              <w:rPr>
                <w:sz w:val="24"/>
                <w:szCs w:val="24"/>
              </w:rPr>
            </w:pPr>
            <w:r w:rsidRPr="00D92C3C">
              <w:rPr>
                <w:sz w:val="24"/>
                <w:szCs w:val="24"/>
              </w:rPr>
              <w:t>Дата</w:t>
            </w:r>
          </w:p>
        </w:tc>
        <w:tc>
          <w:tcPr>
            <w:tcW w:w="1301" w:type="dxa"/>
            <w:vAlign w:val="center"/>
          </w:tcPr>
          <w:p w:rsidR="00D92C3C" w:rsidRPr="00D92C3C" w:rsidRDefault="00D92C3C" w:rsidP="00D92C3C">
            <w:pPr>
              <w:rPr>
                <w:sz w:val="24"/>
                <w:szCs w:val="24"/>
              </w:rPr>
            </w:pPr>
          </w:p>
          <w:p w:rsidR="00D92C3C" w:rsidRPr="00D92C3C" w:rsidRDefault="00D92C3C" w:rsidP="00D92C3C">
            <w:pPr>
              <w:rPr>
                <w:sz w:val="24"/>
                <w:szCs w:val="24"/>
              </w:rPr>
            </w:pPr>
            <w:r w:rsidRPr="00D92C3C">
              <w:rPr>
                <w:sz w:val="24"/>
                <w:szCs w:val="24"/>
              </w:rPr>
              <w:t>Время</w:t>
            </w:r>
          </w:p>
        </w:tc>
        <w:tc>
          <w:tcPr>
            <w:tcW w:w="1577" w:type="dxa"/>
            <w:vAlign w:val="center"/>
          </w:tcPr>
          <w:p w:rsidR="00D92C3C" w:rsidRPr="00D92C3C" w:rsidRDefault="00D92C3C" w:rsidP="00D92C3C">
            <w:pPr>
              <w:rPr>
                <w:sz w:val="24"/>
                <w:szCs w:val="24"/>
              </w:rPr>
            </w:pPr>
            <w:r w:rsidRPr="00D92C3C">
              <w:rPr>
                <w:sz w:val="24"/>
                <w:szCs w:val="24"/>
              </w:rPr>
              <w:t>Тур</w:t>
            </w:r>
          </w:p>
        </w:tc>
        <w:tc>
          <w:tcPr>
            <w:tcW w:w="1744" w:type="dxa"/>
            <w:vAlign w:val="center"/>
          </w:tcPr>
          <w:p w:rsidR="00D92C3C" w:rsidRPr="00D92C3C" w:rsidRDefault="00D92C3C" w:rsidP="00D92C3C">
            <w:pPr>
              <w:rPr>
                <w:sz w:val="24"/>
                <w:szCs w:val="24"/>
              </w:rPr>
            </w:pPr>
            <w:r w:rsidRPr="00D92C3C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676" w:type="dxa"/>
            <w:vAlign w:val="center"/>
          </w:tcPr>
          <w:p w:rsidR="00D92C3C" w:rsidRPr="00D92C3C" w:rsidRDefault="00D92C3C" w:rsidP="00D92C3C">
            <w:pPr>
              <w:rPr>
                <w:sz w:val="24"/>
                <w:szCs w:val="24"/>
              </w:rPr>
            </w:pPr>
            <w:r w:rsidRPr="00D92C3C">
              <w:rPr>
                <w:sz w:val="24"/>
                <w:szCs w:val="24"/>
              </w:rPr>
              <w:t>Спортивные дисциплины</w:t>
            </w:r>
          </w:p>
        </w:tc>
        <w:tc>
          <w:tcPr>
            <w:tcW w:w="1803" w:type="dxa"/>
            <w:vAlign w:val="center"/>
          </w:tcPr>
          <w:p w:rsidR="00D92C3C" w:rsidRPr="00D92C3C" w:rsidRDefault="00D92C3C" w:rsidP="00D92C3C">
            <w:pPr>
              <w:rPr>
                <w:sz w:val="24"/>
                <w:szCs w:val="24"/>
              </w:rPr>
            </w:pPr>
            <w:r w:rsidRPr="00D92C3C">
              <w:rPr>
                <w:sz w:val="24"/>
                <w:szCs w:val="24"/>
              </w:rPr>
              <w:t>Номер-код спортивной дисциплины</w:t>
            </w:r>
          </w:p>
        </w:tc>
      </w:tr>
      <w:tr w:rsidR="00D92C3C" w:rsidRPr="00B05AD3" w:rsidTr="00D92C3C">
        <w:trPr>
          <w:trHeight w:val="368"/>
        </w:trPr>
        <w:tc>
          <w:tcPr>
            <w:tcW w:w="2041" w:type="dxa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24 февраля</w:t>
            </w:r>
          </w:p>
        </w:tc>
        <w:tc>
          <w:tcPr>
            <w:tcW w:w="1301" w:type="dxa"/>
            <w:vAlign w:val="center"/>
          </w:tcPr>
          <w:p w:rsidR="00D92C3C" w:rsidRDefault="00D92C3C" w:rsidP="00D92C3C">
            <w:pPr>
              <w:rPr>
                <w:sz w:val="28"/>
                <w:szCs w:val="28"/>
              </w:rPr>
            </w:pPr>
          </w:p>
          <w:p w:rsidR="00D92C3C" w:rsidRPr="00B05AD3" w:rsidRDefault="00D92C3C" w:rsidP="00D9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577" w:type="dxa"/>
            <w:vAlign w:val="center"/>
          </w:tcPr>
          <w:p w:rsidR="00D92C3C" w:rsidRPr="00B05AD3" w:rsidRDefault="009E1CD1" w:rsidP="00D9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92C3C">
              <w:rPr>
                <w:sz w:val="28"/>
                <w:szCs w:val="28"/>
              </w:rPr>
              <w:t>ткрытие</w:t>
            </w:r>
            <w:r>
              <w:rPr>
                <w:sz w:val="28"/>
                <w:szCs w:val="28"/>
              </w:rPr>
              <w:t xml:space="preserve">, </w:t>
            </w:r>
            <w:r w:rsidRPr="009E1CD1">
              <w:rPr>
                <w:sz w:val="28"/>
                <w:szCs w:val="28"/>
              </w:rPr>
              <w:t>1 тур</w:t>
            </w:r>
          </w:p>
        </w:tc>
        <w:tc>
          <w:tcPr>
            <w:tcW w:w="1744" w:type="dxa"/>
            <w:vMerge w:val="restart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юноши, девушки</w:t>
            </w:r>
          </w:p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не старше 18 лет</w:t>
            </w:r>
          </w:p>
        </w:tc>
        <w:tc>
          <w:tcPr>
            <w:tcW w:w="1676" w:type="dxa"/>
            <w:vMerge w:val="restart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 xml:space="preserve">шахматы </w:t>
            </w:r>
            <w:proofErr w:type="gramStart"/>
            <w:r w:rsidRPr="00B05AD3">
              <w:rPr>
                <w:sz w:val="28"/>
                <w:szCs w:val="28"/>
              </w:rPr>
              <w:t>-к</w:t>
            </w:r>
            <w:proofErr w:type="gramEnd"/>
            <w:r w:rsidRPr="00B05AD3">
              <w:rPr>
                <w:sz w:val="28"/>
                <w:szCs w:val="28"/>
              </w:rPr>
              <w:t>омандные соревнования</w:t>
            </w:r>
          </w:p>
        </w:tc>
        <w:tc>
          <w:tcPr>
            <w:tcW w:w="1803" w:type="dxa"/>
            <w:vMerge w:val="restart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0880062511Я</w:t>
            </w:r>
          </w:p>
        </w:tc>
      </w:tr>
      <w:tr w:rsidR="00D92C3C" w:rsidRPr="00B05AD3" w:rsidTr="00D92C3C">
        <w:trPr>
          <w:trHeight w:val="317"/>
        </w:trPr>
        <w:tc>
          <w:tcPr>
            <w:tcW w:w="2041" w:type="dxa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25 февраля</w:t>
            </w:r>
          </w:p>
        </w:tc>
        <w:tc>
          <w:tcPr>
            <w:tcW w:w="1301" w:type="dxa"/>
            <w:vAlign w:val="center"/>
          </w:tcPr>
          <w:p w:rsidR="00D92C3C" w:rsidRPr="00B05AD3" w:rsidRDefault="009E1CD1" w:rsidP="00D9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577" w:type="dxa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2 тур</w:t>
            </w:r>
          </w:p>
        </w:tc>
        <w:tc>
          <w:tcPr>
            <w:tcW w:w="1744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</w:tr>
      <w:tr w:rsidR="00D92C3C" w:rsidRPr="00B05AD3" w:rsidTr="00D92C3C">
        <w:trPr>
          <w:trHeight w:val="332"/>
        </w:trPr>
        <w:tc>
          <w:tcPr>
            <w:tcW w:w="2041" w:type="dxa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25 февраля</w:t>
            </w:r>
          </w:p>
        </w:tc>
        <w:tc>
          <w:tcPr>
            <w:tcW w:w="1301" w:type="dxa"/>
            <w:vAlign w:val="center"/>
          </w:tcPr>
          <w:p w:rsidR="00D92C3C" w:rsidRPr="00B05AD3" w:rsidRDefault="009E1CD1" w:rsidP="00D9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577" w:type="dxa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3 тур</w:t>
            </w:r>
          </w:p>
        </w:tc>
        <w:tc>
          <w:tcPr>
            <w:tcW w:w="1744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</w:tr>
      <w:tr w:rsidR="00D92C3C" w:rsidRPr="00B05AD3" w:rsidTr="00D92C3C">
        <w:trPr>
          <w:trHeight w:val="317"/>
        </w:trPr>
        <w:tc>
          <w:tcPr>
            <w:tcW w:w="2041" w:type="dxa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26 февраля</w:t>
            </w:r>
          </w:p>
        </w:tc>
        <w:tc>
          <w:tcPr>
            <w:tcW w:w="1301" w:type="dxa"/>
            <w:vAlign w:val="center"/>
          </w:tcPr>
          <w:p w:rsidR="00D92C3C" w:rsidRPr="00B05AD3" w:rsidRDefault="009E1CD1" w:rsidP="00D9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577" w:type="dxa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4 тур</w:t>
            </w:r>
          </w:p>
        </w:tc>
        <w:tc>
          <w:tcPr>
            <w:tcW w:w="1744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</w:tr>
      <w:tr w:rsidR="00D92C3C" w:rsidRPr="00B05AD3" w:rsidTr="00D92C3C">
        <w:trPr>
          <w:trHeight w:val="317"/>
        </w:trPr>
        <w:tc>
          <w:tcPr>
            <w:tcW w:w="2041" w:type="dxa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26 февраля</w:t>
            </w:r>
          </w:p>
        </w:tc>
        <w:tc>
          <w:tcPr>
            <w:tcW w:w="1301" w:type="dxa"/>
            <w:vAlign w:val="center"/>
          </w:tcPr>
          <w:p w:rsidR="00D92C3C" w:rsidRPr="00B05AD3" w:rsidRDefault="009E1CD1" w:rsidP="00D9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577" w:type="dxa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5 тур</w:t>
            </w:r>
          </w:p>
        </w:tc>
        <w:tc>
          <w:tcPr>
            <w:tcW w:w="1744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</w:tr>
      <w:tr w:rsidR="00D92C3C" w:rsidRPr="00B05AD3" w:rsidTr="00D92C3C">
        <w:trPr>
          <w:trHeight w:val="317"/>
        </w:trPr>
        <w:tc>
          <w:tcPr>
            <w:tcW w:w="2041" w:type="dxa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27 февраля</w:t>
            </w:r>
          </w:p>
        </w:tc>
        <w:tc>
          <w:tcPr>
            <w:tcW w:w="1301" w:type="dxa"/>
            <w:vAlign w:val="center"/>
          </w:tcPr>
          <w:p w:rsidR="00D92C3C" w:rsidRPr="00B05AD3" w:rsidRDefault="009E1CD1" w:rsidP="00D9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577" w:type="dxa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6 тур</w:t>
            </w:r>
          </w:p>
        </w:tc>
        <w:tc>
          <w:tcPr>
            <w:tcW w:w="1744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</w:tr>
      <w:tr w:rsidR="00D92C3C" w:rsidRPr="00B05AD3" w:rsidTr="00D92C3C">
        <w:trPr>
          <w:trHeight w:val="317"/>
        </w:trPr>
        <w:tc>
          <w:tcPr>
            <w:tcW w:w="2041" w:type="dxa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27 февраля</w:t>
            </w:r>
          </w:p>
        </w:tc>
        <w:tc>
          <w:tcPr>
            <w:tcW w:w="1301" w:type="dxa"/>
            <w:vAlign w:val="center"/>
          </w:tcPr>
          <w:p w:rsidR="00D92C3C" w:rsidRPr="00B05AD3" w:rsidRDefault="009E1CD1" w:rsidP="00D9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577" w:type="dxa"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7 тур</w:t>
            </w:r>
          </w:p>
        </w:tc>
        <w:tc>
          <w:tcPr>
            <w:tcW w:w="1744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:rsidR="00D92C3C" w:rsidRPr="00B05AD3" w:rsidRDefault="00D92C3C" w:rsidP="00D92C3C">
            <w:pPr>
              <w:rPr>
                <w:sz w:val="28"/>
                <w:szCs w:val="28"/>
              </w:rPr>
            </w:pPr>
          </w:p>
        </w:tc>
      </w:tr>
    </w:tbl>
    <w:p w:rsidR="00B05AD3" w:rsidRPr="00B05AD3" w:rsidRDefault="00B05AD3" w:rsidP="00B05AD3">
      <w:pPr>
        <w:ind w:firstLine="720"/>
        <w:jc w:val="both"/>
        <w:rPr>
          <w:sz w:val="28"/>
          <w:szCs w:val="28"/>
          <w:lang w:val="en-US"/>
        </w:rPr>
      </w:pPr>
    </w:p>
    <w:p w:rsidR="00B05AD3" w:rsidRPr="00B05AD3" w:rsidRDefault="00B05AD3" w:rsidP="00B05AD3">
      <w:pPr>
        <w:ind w:firstLine="720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Закрытие соревнований состоится 27 февраля в 17.00 ч.</w:t>
      </w:r>
    </w:p>
    <w:p w:rsidR="00B05AD3" w:rsidRPr="00B05AD3" w:rsidRDefault="00B05AD3" w:rsidP="00B05AD3">
      <w:pPr>
        <w:ind w:firstLine="720"/>
        <w:jc w:val="both"/>
        <w:rPr>
          <w:sz w:val="28"/>
          <w:szCs w:val="28"/>
        </w:rPr>
      </w:pPr>
      <w:r w:rsidRPr="00B05AD3">
        <w:rPr>
          <w:sz w:val="28"/>
          <w:szCs w:val="28"/>
        </w:rPr>
        <w:t xml:space="preserve">Соревнования проводятся по швейцарской или круговой системе                      (в зависимости от количества команд) в 7 туров. Контроль времени на обдумывание – 1 час 30 мин. каждому участнику до конца партии. </w:t>
      </w:r>
    </w:p>
    <w:p w:rsidR="00B05AD3" w:rsidRPr="00B05AD3" w:rsidRDefault="00B05AD3" w:rsidP="00B05AD3">
      <w:pPr>
        <w:ind w:firstLine="720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В случае нечетного количества команд, коллектив свободный от игры, получает 50 процентов очков от общего количества очков, полученных участниками команды.</w:t>
      </w:r>
    </w:p>
    <w:p w:rsidR="00B05AD3" w:rsidRDefault="007C7157" w:rsidP="00B05AD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Участники </w:t>
      </w:r>
    </w:p>
    <w:p w:rsidR="00B05AD3" w:rsidRPr="00B05AD3" w:rsidRDefault="00B05AD3" w:rsidP="00B05AD3">
      <w:pPr>
        <w:ind w:firstLine="720"/>
        <w:jc w:val="both"/>
        <w:rPr>
          <w:color w:val="000000"/>
          <w:sz w:val="28"/>
          <w:szCs w:val="28"/>
        </w:rPr>
      </w:pPr>
      <w:r w:rsidRPr="00B05AD3">
        <w:rPr>
          <w:sz w:val="28"/>
          <w:szCs w:val="28"/>
        </w:rPr>
        <w:t xml:space="preserve">К участию в первенстве Самарской области (командные соревнования) по шахматам допускаются спортивные команды коллективов детско-юношеских спортивных школ, дворцов детского и юношеского творчества, центров внешкольной работы, шахматных и подростковых клубов, общеобразовательных учреждений. Состав команды – 5 участников (4 спортсмена (3 юноши и 1 девушка) не старше 2000 года рождения и 1 тренер-представитель). Участники команды должны представлять один коллектив, являясь учащимися групп подготовки данного коллектива на </w:t>
      </w:r>
      <w:r w:rsidRPr="00B05AD3">
        <w:rPr>
          <w:color w:val="000000"/>
          <w:sz w:val="28"/>
          <w:szCs w:val="28"/>
        </w:rPr>
        <w:t>1 сентября 2017 года.</w:t>
      </w:r>
    </w:p>
    <w:p w:rsidR="00B05AD3" w:rsidRPr="00B05AD3" w:rsidRDefault="007C7157" w:rsidP="00B0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B05AD3" w:rsidRPr="00B05AD3" w:rsidRDefault="00B05AD3" w:rsidP="00B05AD3">
      <w:pPr>
        <w:ind w:firstLine="720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Участники, прибывшие на соревнования, должны предоставить в мандатную комиссию следующие документы:</w:t>
      </w:r>
    </w:p>
    <w:p w:rsidR="00B05AD3" w:rsidRPr="00B05AD3" w:rsidRDefault="00B05AD3" w:rsidP="00B05AD3">
      <w:pPr>
        <w:ind w:firstLine="709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заявку на участие по форме:</w:t>
      </w:r>
    </w:p>
    <w:p w:rsidR="00B05AD3" w:rsidRPr="00B05AD3" w:rsidRDefault="00B05AD3" w:rsidP="00B05AD3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276"/>
        <w:gridCol w:w="1275"/>
        <w:gridCol w:w="1560"/>
        <w:gridCol w:w="1053"/>
        <w:gridCol w:w="1356"/>
      </w:tblGrid>
      <w:tr w:rsidR="00B05AD3" w:rsidRPr="00B05AD3" w:rsidTr="00C429E9">
        <w:tc>
          <w:tcPr>
            <w:tcW w:w="567" w:type="dxa"/>
            <w:shd w:val="clear" w:color="auto" w:fill="auto"/>
            <w:vAlign w:val="center"/>
          </w:tcPr>
          <w:p w:rsidR="00B05AD3" w:rsidRPr="00B05AD3" w:rsidRDefault="00B05AD3" w:rsidP="00B05AD3">
            <w:pPr>
              <w:jc w:val="center"/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05AD3">
              <w:rPr>
                <w:sz w:val="28"/>
                <w:szCs w:val="28"/>
              </w:rPr>
              <w:t>п</w:t>
            </w:r>
            <w:proofErr w:type="gramEnd"/>
            <w:r w:rsidRPr="00B05AD3">
              <w:rPr>
                <w:sz w:val="28"/>
                <w:szCs w:val="28"/>
                <w:lang w:val="en-US"/>
              </w:rPr>
              <w:t>/</w:t>
            </w:r>
            <w:r w:rsidRPr="00B05AD3">
              <w:rPr>
                <w:sz w:val="28"/>
                <w:szCs w:val="28"/>
              </w:rPr>
              <w:t>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AD3" w:rsidRPr="00B05AD3" w:rsidRDefault="00B05AD3" w:rsidP="00B05AD3">
            <w:pPr>
              <w:jc w:val="center"/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5AD3" w:rsidRPr="00B05AD3" w:rsidRDefault="00B05AD3" w:rsidP="00B05AD3">
            <w:pPr>
              <w:jc w:val="center"/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AD3" w:rsidRPr="00B05AD3" w:rsidRDefault="00B05AD3" w:rsidP="00B05AD3">
            <w:pPr>
              <w:jc w:val="center"/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Разряд</w:t>
            </w:r>
          </w:p>
          <w:p w:rsidR="00B05AD3" w:rsidRPr="00B05AD3" w:rsidRDefault="00B05AD3" w:rsidP="00B05AD3">
            <w:pPr>
              <w:jc w:val="center"/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(звание)</w:t>
            </w:r>
          </w:p>
        </w:tc>
        <w:tc>
          <w:tcPr>
            <w:tcW w:w="1275" w:type="dxa"/>
            <w:vAlign w:val="center"/>
          </w:tcPr>
          <w:p w:rsidR="00B05AD3" w:rsidRPr="00B05AD3" w:rsidRDefault="00B05AD3" w:rsidP="00B05AD3">
            <w:pPr>
              <w:jc w:val="center"/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  <w:lang w:val="en-US"/>
              </w:rPr>
              <w:t>ID</w:t>
            </w:r>
            <w:r w:rsidRPr="00B05AD3">
              <w:rPr>
                <w:sz w:val="28"/>
                <w:szCs w:val="28"/>
              </w:rPr>
              <w:t xml:space="preserve"> ФИДЕ/</w:t>
            </w:r>
            <w:r w:rsidRPr="00B05AD3">
              <w:rPr>
                <w:sz w:val="28"/>
                <w:szCs w:val="28"/>
                <w:lang w:val="en-US"/>
              </w:rPr>
              <w:t xml:space="preserve"> ID</w:t>
            </w:r>
            <w:r w:rsidRPr="00B05AD3">
              <w:rPr>
                <w:sz w:val="28"/>
                <w:szCs w:val="28"/>
              </w:rPr>
              <w:t xml:space="preserve"> РШФ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AD3" w:rsidRPr="00B05AD3" w:rsidRDefault="00B05AD3" w:rsidP="00B05AD3">
            <w:pPr>
              <w:jc w:val="center"/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05AD3" w:rsidRPr="00B05AD3" w:rsidRDefault="00B05AD3" w:rsidP="00B05AD3">
            <w:pPr>
              <w:jc w:val="center"/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Телефон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05AD3" w:rsidRPr="00B05AD3" w:rsidRDefault="00B05AD3" w:rsidP="00B05AD3">
            <w:pPr>
              <w:jc w:val="center"/>
              <w:rPr>
                <w:sz w:val="28"/>
                <w:szCs w:val="28"/>
              </w:rPr>
            </w:pPr>
            <w:r w:rsidRPr="00B05AD3">
              <w:rPr>
                <w:sz w:val="28"/>
                <w:szCs w:val="28"/>
              </w:rPr>
              <w:t>Тренер (Ф.И.О.)</w:t>
            </w:r>
          </w:p>
        </w:tc>
      </w:tr>
      <w:tr w:rsidR="00B05AD3" w:rsidRPr="00B05AD3" w:rsidTr="00C429E9">
        <w:tc>
          <w:tcPr>
            <w:tcW w:w="567" w:type="dxa"/>
            <w:shd w:val="clear" w:color="auto" w:fill="auto"/>
          </w:tcPr>
          <w:p w:rsidR="00B05AD3" w:rsidRPr="00B05AD3" w:rsidRDefault="00B05AD3" w:rsidP="00B05A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05AD3" w:rsidRPr="00B05AD3" w:rsidRDefault="00B05AD3" w:rsidP="00B05A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05AD3" w:rsidRPr="00B05AD3" w:rsidRDefault="00B05AD3" w:rsidP="00B05A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05AD3" w:rsidRPr="00B05AD3" w:rsidRDefault="00B05AD3" w:rsidP="00B05A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05AD3" w:rsidRPr="00B05AD3" w:rsidRDefault="00B05AD3" w:rsidP="00B05A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05AD3" w:rsidRPr="00B05AD3" w:rsidRDefault="00B05AD3" w:rsidP="00B05A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05AD3" w:rsidRPr="00B05AD3" w:rsidRDefault="00B05AD3" w:rsidP="00B05A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B05AD3" w:rsidRPr="00B05AD3" w:rsidRDefault="00B05AD3" w:rsidP="00B05AD3">
            <w:pPr>
              <w:jc w:val="both"/>
              <w:rPr>
                <w:sz w:val="28"/>
                <w:szCs w:val="28"/>
              </w:rPr>
            </w:pPr>
          </w:p>
        </w:tc>
      </w:tr>
    </w:tbl>
    <w:p w:rsidR="00B05AD3" w:rsidRPr="00B05AD3" w:rsidRDefault="00B05AD3" w:rsidP="00B05AD3">
      <w:pPr>
        <w:ind w:firstLine="709"/>
        <w:jc w:val="both"/>
        <w:rPr>
          <w:sz w:val="28"/>
          <w:szCs w:val="28"/>
        </w:rPr>
      </w:pPr>
    </w:p>
    <w:p w:rsidR="00B05AD3" w:rsidRPr="00B05AD3" w:rsidRDefault="00B05AD3" w:rsidP="00B05AD3">
      <w:pPr>
        <w:ind w:firstLine="709"/>
        <w:jc w:val="both"/>
        <w:rPr>
          <w:sz w:val="28"/>
          <w:szCs w:val="28"/>
        </w:rPr>
      </w:pPr>
      <w:r w:rsidRPr="00B05AD3">
        <w:rPr>
          <w:sz w:val="28"/>
          <w:szCs w:val="28"/>
        </w:rPr>
        <w:t xml:space="preserve">полис обязательного медицинского страхования; </w:t>
      </w:r>
    </w:p>
    <w:p w:rsidR="00B05AD3" w:rsidRPr="00B05AD3" w:rsidRDefault="00B05AD3" w:rsidP="00B05AD3">
      <w:pPr>
        <w:ind w:firstLine="709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свидетельство о рождении (паспорт);</w:t>
      </w:r>
    </w:p>
    <w:p w:rsidR="00B05AD3" w:rsidRPr="00B05AD3" w:rsidRDefault="00B05AD3" w:rsidP="00B05AD3">
      <w:pPr>
        <w:ind w:firstLine="709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справка от врача о допуске к соревнованиям;</w:t>
      </w:r>
    </w:p>
    <w:p w:rsidR="00B05AD3" w:rsidRPr="00B05AD3" w:rsidRDefault="00B05AD3" w:rsidP="00B05AD3">
      <w:pPr>
        <w:ind w:firstLine="709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квалификационный билет;</w:t>
      </w:r>
    </w:p>
    <w:p w:rsidR="00B05AD3" w:rsidRPr="00B05AD3" w:rsidRDefault="00B05AD3" w:rsidP="00B05AD3">
      <w:pPr>
        <w:ind w:firstLine="709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договор (оригинал) о страховании жизни и здоровья от несчастных случаев.</w:t>
      </w:r>
    </w:p>
    <w:p w:rsidR="00B05AD3" w:rsidRPr="00B05AD3" w:rsidRDefault="00442167" w:rsidP="00B05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о соревновании</w:t>
      </w:r>
      <w:r w:rsidR="00B05AD3" w:rsidRPr="00B05AD3">
        <w:rPr>
          <w:sz w:val="28"/>
          <w:szCs w:val="28"/>
        </w:rPr>
        <w:t xml:space="preserve"> размещается на официальном сайте </w:t>
      </w:r>
      <w:r w:rsidR="007C7157">
        <w:rPr>
          <w:sz w:val="28"/>
          <w:szCs w:val="28"/>
        </w:rPr>
        <w:t xml:space="preserve">турнира </w:t>
      </w:r>
      <w:hyperlink r:id="rId5" w:history="1">
        <w:r w:rsidR="007C7157" w:rsidRPr="00281A65">
          <w:rPr>
            <w:rStyle w:val="a4"/>
            <w:sz w:val="28"/>
            <w:szCs w:val="28"/>
            <w:lang w:val="en-US"/>
          </w:rPr>
          <w:t>www</w:t>
        </w:r>
        <w:r w:rsidR="007C7157" w:rsidRPr="007C7157">
          <w:rPr>
            <w:rStyle w:val="a4"/>
            <w:sz w:val="28"/>
            <w:szCs w:val="28"/>
          </w:rPr>
          <w:t>.</w:t>
        </w:r>
        <w:proofErr w:type="spellStart"/>
        <w:r w:rsidR="007C7157" w:rsidRPr="00281A65">
          <w:rPr>
            <w:rStyle w:val="a4"/>
            <w:sz w:val="28"/>
            <w:szCs w:val="28"/>
            <w:lang w:val="en-US"/>
          </w:rPr>
          <w:t>ladachess</w:t>
        </w:r>
        <w:proofErr w:type="spellEnd"/>
        <w:r w:rsidR="007C7157" w:rsidRPr="007C7157">
          <w:rPr>
            <w:rStyle w:val="a4"/>
            <w:sz w:val="28"/>
            <w:szCs w:val="28"/>
          </w:rPr>
          <w:t>.</w:t>
        </w:r>
        <w:proofErr w:type="spellStart"/>
        <w:r w:rsidR="007C7157" w:rsidRPr="00281A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C7157" w:rsidRPr="007C7157">
        <w:rPr>
          <w:sz w:val="28"/>
          <w:szCs w:val="28"/>
        </w:rPr>
        <w:t xml:space="preserve"> </w:t>
      </w:r>
      <w:r w:rsidR="007C7157" w:rsidRPr="00B05AD3">
        <w:rPr>
          <w:sz w:val="28"/>
          <w:szCs w:val="28"/>
        </w:rPr>
        <w:t xml:space="preserve"> </w:t>
      </w:r>
    </w:p>
    <w:p w:rsidR="00B05AD3" w:rsidRPr="00B05AD3" w:rsidRDefault="00B05AD3" w:rsidP="00B05AD3">
      <w:pPr>
        <w:ind w:firstLine="708"/>
        <w:jc w:val="both"/>
        <w:rPr>
          <w:sz w:val="28"/>
          <w:szCs w:val="28"/>
        </w:rPr>
      </w:pPr>
      <w:r w:rsidRPr="00B05AD3">
        <w:rPr>
          <w:sz w:val="28"/>
          <w:szCs w:val="28"/>
        </w:rPr>
        <w:t xml:space="preserve">За </w:t>
      </w:r>
      <w:r w:rsidR="00442167">
        <w:rPr>
          <w:sz w:val="28"/>
          <w:szCs w:val="28"/>
        </w:rPr>
        <w:t xml:space="preserve">справками обращаться в СДЮСШОР №4 Шахматы» г. Тольятти </w:t>
      </w:r>
      <w:r w:rsidRPr="00B05AD3">
        <w:rPr>
          <w:sz w:val="28"/>
          <w:szCs w:val="28"/>
        </w:rPr>
        <w:t xml:space="preserve"> по телефону: </w:t>
      </w:r>
      <w:r w:rsidR="007C7157" w:rsidRPr="007C7157">
        <w:rPr>
          <w:sz w:val="28"/>
          <w:szCs w:val="28"/>
        </w:rPr>
        <w:t>8</w:t>
      </w:r>
      <w:r w:rsidR="007C7157">
        <w:rPr>
          <w:sz w:val="28"/>
          <w:szCs w:val="28"/>
        </w:rPr>
        <w:t>(84</w:t>
      </w:r>
      <w:r w:rsidR="007C7157" w:rsidRPr="007C7157">
        <w:rPr>
          <w:sz w:val="28"/>
          <w:szCs w:val="28"/>
        </w:rPr>
        <w:t>82</w:t>
      </w:r>
      <w:r w:rsidR="007C7157">
        <w:rPr>
          <w:sz w:val="28"/>
          <w:szCs w:val="28"/>
        </w:rPr>
        <w:t xml:space="preserve">) 55-97-08, сот. 89278912861 </w:t>
      </w:r>
      <w:r w:rsidR="00427C63">
        <w:rPr>
          <w:sz w:val="28"/>
          <w:szCs w:val="28"/>
        </w:rPr>
        <w:t xml:space="preserve">– </w:t>
      </w:r>
      <w:proofErr w:type="spellStart"/>
      <w:r w:rsidR="00427C63">
        <w:rPr>
          <w:sz w:val="28"/>
          <w:szCs w:val="28"/>
        </w:rPr>
        <w:t>Кратова</w:t>
      </w:r>
      <w:proofErr w:type="spellEnd"/>
      <w:r w:rsidR="00427C63">
        <w:rPr>
          <w:sz w:val="28"/>
          <w:szCs w:val="28"/>
        </w:rPr>
        <w:t xml:space="preserve"> Лариса Александровна</w:t>
      </w:r>
      <w:r w:rsidRPr="00B05AD3">
        <w:rPr>
          <w:sz w:val="28"/>
          <w:szCs w:val="28"/>
        </w:rPr>
        <w:t>.</w:t>
      </w:r>
    </w:p>
    <w:p w:rsidR="00427C63" w:rsidRPr="00427C63" w:rsidRDefault="00427C63" w:rsidP="00B05AD3">
      <w:pPr>
        <w:jc w:val="center"/>
        <w:rPr>
          <w:b/>
          <w:color w:val="FF0000"/>
          <w:sz w:val="28"/>
          <w:szCs w:val="28"/>
        </w:rPr>
      </w:pPr>
    </w:p>
    <w:p w:rsidR="00B05AD3" w:rsidRPr="00B05AD3" w:rsidRDefault="00427C63" w:rsidP="00B05AD3">
      <w:pPr>
        <w:jc w:val="center"/>
        <w:rPr>
          <w:b/>
          <w:sz w:val="28"/>
          <w:szCs w:val="28"/>
        </w:rPr>
      </w:pPr>
      <w:r w:rsidRPr="00427C63">
        <w:rPr>
          <w:b/>
          <w:sz w:val="28"/>
          <w:szCs w:val="28"/>
        </w:rPr>
        <w:t>Условия подведения итогов</w:t>
      </w:r>
    </w:p>
    <w:p w:rsidR="00B05AD3" w:rsidRPr="00B05AD3" w:rsidRDefault="00B05AD3" w:rsidP="00B05AD3">
      <w:pPr>
        <w:ind w:firstLine="720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Места команд в соревнованиях определяются по числу очков, набранных всеми участниками команды. В случае равенства очков у двух или более команд места определяются последовательно:</w:t>
      </w:r>
    </w:p>
    <w:p w:rsidR="00B05AD3" w:rsidRPr="00B05AD3" w:rsidRDefault="00B05AD3" w:rsidP="00B05AD3">
      <w:pPr>
        <w:ind w:firstLine="720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по набранным очкам (победа в матче – 2, ничья – 1, поражение – 0);</w:t>
      </w:r>
    </w:p>
    <w:p w:rsidR="00B05AD3" w:rsidRPr="00B05AD3" w:rsidRDefault="00B05AD3" w:rsidP="00B05AD3">
      <w:pPr>
        <w:ind w:firstLine="720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по результату встреч между собой;</w:t>
      </w:r>
    </w:p>
    <w:p w:rsidR="00B05AD3" w:rsidRPr="00B05AD3" w:rsidRDefault="00B05AD3" w:rsidP="00B05AD3">
      <w:pPr>
        <w:ind w:firstLine="720"/>
        <w:jc w:val="both"/>
        <w:rPr>
          <w:sz w:val="28"/>
          <w:szCs w:val="28"/>
        </w:rPr>
      </w:pPr>
      <w:r w:rsidRPr="00B05AD3">
        <w:rPr>
          <w:sz w:val="28"/>
          <w:szCs w:val="28"/>
        </w:rPr>
        <w:t xml:space="preserve">по командному коэффициенту </w:t>
      </w:r>
      <w:proofErr w:type="spellStart"/>
      <w:r w:rsidRPr="00B05AD3">
        <w:rPr>
          <w:sz w:val="28"/>
          <w:szCs w:val="28"/>
        </w:rPr>
        <w:t>Бухгольца</w:t>
      </w:r>
      <w:proofErr w:type="spellEnd"/>
      <w:r w:rsidRPr="00B05AD3">
        <w:rPr>
          <w:sz w:val="28"/>
          <w:szCs w:val="28"/>
        </w:rPr>
        <w:t xml:space="preserve"> (</w:t>
      </w:r>
      <w:proofErr w:type="spellStart"/>
      <w:r w:rsidRPr="00B05AD3">
        <w:rPr>
          <w:sz w:val="28"/>
          <w:szCs w:val="28"/>
        </w:rPr>
        <w:t>Бергера</w:t>
      </w:r>
      <w:proofErr w:type="spellEnd"/>
      <w:r w:rsidRPr="00B05AD3">
        <w:rPr>
          <w:sz w:val="28"/>
          <w:szCs w:val="28"/>
        </w:rPr>
        <w:t xml:space="preserve">). </w:t>
      </w:r>
    </w:p>
    <w:p w:rsidR="00427C63" w:rsidRDefault="00427C63" w:rsidP="00B05AD3">
      <w:pPr>
        <w:jc w:val="center"/>
        <w:rPr>
          <w:b/>
          <w:sz w:val="28"/>
          <w:szCs w:val="28"/>
        </w:rPr>
      </w:pPr>
    </w:p>
    <w:p w:rsidR="00B05AD3" w:rsidRPr="00B05AD3" w:rsidRDefault="00427C63" w:rsidP="00B0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 и призеров</w:t>
      </w:r>
    </w:p>
    <w:p w:rsidR="00B05AD3" w:rsidRPr="00B05AD3" w:rsidRDefault="00B05AD3" w:rsidP="00B05AD3">
      <w:pPr>
        <w:ind w:firstLine="720"/>
        <w:jc w:val="both"/>
        <w:rPr>
          <w:sz w:val="28"/>
          <w:szCs w:val="28"/>
        </w:rPr>
      </w:pPr>
      <w:r w:rsidRPr="00B05AD3">
        <w:rPr>
          <w:sz w:val="28"/>
          <w:szCs w:val="28"/>
        </w:rPr>
        <w:t>Команды, занявшие 1, 2 и 3 места, в первенстве Самарской области (командные соревнования) по шахматам награждаются кубками и дипломами, участники этих команд – медалями и грамотами. Тренеры команд-победителей и команд-призеров награждаются медалями и дипломами. Команде-победительнице предоставляется право участвовать в командном первенстве России по шахматам 2018 года среди юношей и девушек не старше 19 лет.</w:t>
      </w:r>
    </w:p>
    <w:p w:rsidR="00427C63" w:rsidRDefault="00427C63" w:rsidP="00B05AD3">
      <w:pPr>
        <w:jc w:val="center"/>
        <w:rPr>
          <w:b/>
          <w:sz w:val="28"/>
          <w:szCs w:val="28"/>
        </w:rPr>
      </w:pPr>
    </w:p>
    <w:p w:rsidR="00B05AD3" w:rsidRPr="00427C63" w:rsidRDefault="00427C63" w:rsidP="00B0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B05AD3" w:rsidRPr="00652CEE" w:rsidRDefault="00B05AD3" w:rsidP="00B05AD3">
      <w:pPr>
        <w:ind w:firstLine="708"/>
        <w:jc w:val="both"/>
        <w:rPr>
          <w:sz w:val="28"/>
          <w:szCs w:val="28"/>
        </w:rPr>
      </w:pPr>
      <w:r w:rsidRPr="00652CEE">
        <w:rPr>
          <w:sz w:val="28"/>
          <w:szCs w:val="28"/>
        </w:rPr>
        <w:t>Расходы, связанные со страхованием, проездом, питанием и проживанием спортсменов и тренеров</w:t>
      </w:r>
      <w:r w:rsidR="00427C63">
        <w:rPr>
          <w:sz w:val="28"/>
          <w:szCs w:val="28"/>
        </w:rPr>
        <w:t xml:space="preserve"> </w:t>
      </w:r>
      <w:r w:rsidRPr="00652CEE">
        <w:rPr>
          <w:sz w:val="28"/>
          <w:szCs w:val="28"/>
        </w:rPr>
        <w:t>осуществляются за счет командирующих организаций.</w:t>
      </w:r>
    </w:p>
    <w:p w:rsidR="00B05AD3" w:rsidRPr="00652CEE" w:rsidRDefault="00B05AD3" w:rsidP="004A4292">
      <w:pPr>
        <w:ind w:firstLine="708"/>
        <w:jc w:val="both"/>
        <w:rPr>
          <w:sz w:val="28"/>
          <w:szCs w:val="28"/>
        </w:rPr>
      </w:pPr>
      <w:r w:rsidRPr="00652CEE">
        <w:rPr>
          <w:sz w:val="28"/>
          <w:szCs w:val="28"/>
        </w:rPr>
        <w:t>Финансирование соревнований осуществляется министерством за счет средств областного бюджета в пределах доведенных лимитов в 201</w:t>
      </w:r>
      <w:r>
        <w:rPr>
          <w:sz w:val="28"/>
          <w:szCs w:val="28"/>
        </w:rPr>
        <w:t>8</w:t>
      </w:r>
      <w:r w:rsidRPr="00652CEE">
        <w:rPr>
          <w:sz w:val="28"/>
          <w:szCs w:val="28"/>
        </w:rPr>
        <w:t xml:space="preserve"> году на данный вид расходов</w:t>
      </w:r>
      <w:r w:rsidR="004A4292">
        <w:rPr>
          <w:sz w:val="28"/>
          <w:szCs w:val="28"/>
        </w:rPr>
        <w:t>.</w:t>
      </w:r>
      <w:r w:rsidRPr="00652CEE">
        <w:rPr>
          <w:sz w:val="28"/>
          <w:szCs w:val="28"/>
        </w:rPr>
        <w:t xml:space="preserve"> </w:t>
      </w:r>
    </w:p>
    <w:p w:rsidR="00B05AD3" w:rsidRPr="00652CEE" w:rsidRDefault="00B05AD3" w:rsidP="00B05AD3">
      <w:pPr>
        <w:ind w:firstLine="720"/>
        <w:jc w:val="both"/>
        <w:rPr>
          <w:b/>
          <w:sz w:val="28"/>
          <w:szCs w:val="28"/>
        </w:rPr>
      </w:pPr>
    </w:p>
    <w:p w:rsidR="00D71675" w:rsidRPr="002A7D2F" w:rsidRDefault="00D71675" w:rsidP="00D71675">
      <w:pPr>
        <w:ind w:firstLine="720"/>
        <w:jc w:val="center"/>
        <w:rPr>
          <w:b/>
          <w:sz w:val="28"/>
          <w:szCs w:val="28"/>
        </w:rPr>
      </w:pPr>
      <w:r w:rsidRPr="002A7D2F">
        <w:rPr>
          <w:b/>
          <w:sz w:val="28"/>
          <w:szCs w:val="28"/>
        </w:rPr>
        <w:t>Размещение</w:t>
      </w:r>
    </w:p>
    <w:p w:rsidR="00D71675" w:rsidRPr="002A7D2F" w:rsidRDefault="00D71675" w:rsidP="00D71675">
      <w:pPr>
        <w:ind w:firstLine="720"/>
        <w:jc w:val="center"/>
        <w:rPr>
          <w:b/>
          <w:sz w:val="28"/>
          <w:szCs w:val="28"/>
        </w:rPr>
      </w:pPr>
    </w:p>
    <w:p w:rsidR="00B05AD3" w:rsidRDefault="00D71675" w:rsidP="00B05AD3">
      <w:pPr>
        <w:ind w:firstLine="720"/>
        <w:jc w:val="both"/>
        <w:rPr>
          <w:b/>
          <w:sz w:val="28"/>
          <w:szCs w:val="28"/>
        </w:rPr>
      </w:pPr>
      <w:r w:rsidRPr="002A7D2F">
        <w:rPr>
          <w:sz w:val="28"/>
          <w:szCs w:val="28"/>
        </w:rPr>
        <w:t>Гостиница АМАК</w:t>
      </w:r>
      <w:proofErr w:type="gramStart"/>
      <w:r w:rsidRPr="002A7D2F">
        <w:rPr>
          <w:sz w:val="28"/>
          <w:szCs w:val="28"/>
        </w:rPr>
        <w:t>S</w:t>
      </w:r>
      <w:proofErr w:type="gramEnd"/>
      <w:r w:rsidRPr="002A7D2F">
        <w:rPr>
          <w:sz w:val="28"/>
          <w:szCs w:val="28"/>
        </w:rPr>
        <w:t xml:space="preserve"> «Юбилейная» по ад</w:t>
      </w:r>
      <w:bookmarkStart w:id="0" w:name="_GoBack"/>
      <w:r w:rsidRPr="002A7D2F">
        <w:rPr>
          <w:sz w:val="28"/>
          <w:szCs w:val="28"/>
        </w:rPr>
        <w:t>р</w:t>
      </w:r>
      <w:bookmarkEnd w:id="0"/>
      <w:r w:rsidRPr="002A7D2F">
        <w:rPr>
          <w:sz w:val="28"/>
          <w:szCs w:val="28"/>
        </w:rPr>
        <w:t>есу: г. Тольятти, ул. Юбилейная, 6 (3 минуты ходьбы от места проведения соревнования). Стоимость проживания в двухместном номере (с удобствами) 600 рублей с человека в сутки, одноместное размещение - 900 рублей с человека в сутки.  Трехразовое питание в ресторане гостиницы (по желанию) 650  рублей.</w:t>
      </w:r>
    </w:p>
    <w:sectPr w:rsidR="00B05AD3" w:rsidSect="00D92C3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A8"/>
    <w:rsid w:val="001715A8"/>
    <w:rsid w:val="0027058D"/>
    <w:rsid w:val="002A7D2F"/>
    <w:rsid w:val="00427C63"/>
    <w:rsid w:val="00442167"/>
    <w:rsid w:val="004A4292"/>
    <w:rsid w:val="00783258"/>
    <w:rsid w:val="007C7157"/>
    <w:rsid w:val="009E1CD1"/>
    <w:rsid w:val="00B05AD3"/>
    <w:rsid w:val="00D71675"/>
    <w:rsid w:val="00D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05AD3"/>
    <w:pPr>
      <w:ind w:left="1080" w:right="895"/>
      <w:jc w:val="center"/>
    </w:pPr>
    <w:rPr>
      <w:sz w:val="24"/>
    </w:rPr>
  </w:style>
  <w:style w:type="character" w:styleId="a4">
    <w:name w:val="Hyperlink"/>
    <w:basedOn w:val="a0"/>
    <w:uiPriority w:val="99"/>
    <w:unhideWhenUsed/>
    <w:rsid w:val="007C7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05AD3"/>
    <w:pPr>
      <w:ind w:left="1080" w:right="895"/>
      <w:jc w:val="center"/>
    </w:pPr>
    <w:rPr>
      <w:sz w:val="24"/>
    </w:rPr>
  </w:style>
  <w:style w:type="character" w:styleId="a4">
    <w:name w:val="Hyperlink"/>
    <w:basedOn w:val="a0"/>
    <w:uiPriority w:val="99"/>
    <w:unhideWhenUsed/>
    <w:rsid w:val="007C7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a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2018-02-16T08:48:00Z</dcterms:created>
  <dcterms:modified xsi:type="dcterms:W3CDTF">2018-02-19T05:31:00Z</dcterms:modified>
</cp:coreProperties>
</file>