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C5" w:rsidRPr="001B40C5" w:rsidRDefault="001B40C5" w:rsidP="001B40C5">
      <w:pPr>
        <w:spacing w:after="240" w:line="336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A091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КАЛЕНДАРЬ ТУРНИРОВ 2018 г</w:t>
      </w:r>
      <w:r w:rsidRPr="001B40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EA0745" w:rsidRPr="00955B3D" w:rsidRDefault="001B40C5" w:rsidP="001B40C5"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1. </w:t>
      </w:r>
      <w:hyperlink r:id="rId5" w:history="1">
        <w:r w:rsidRPr="00955B3D">
          <w:rPr>
            <w:rFonts w:ascii="Arial" w:eastAsia="Times New Roman" w:hAnsi="Arial" w:cs="Arial"/>
            <w:color w:val="1D457F"/>
            <w:lang w:eastAsia="ru-RU"/>
          </w:rPr>
          <w:t>"Снежная королева"</w:t>
        </w:r>
      </w:hyperlink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2-9 января, г. Хабаровск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2. "</w:t>
      </w:r>
      <w:hyperlink r:id="rId6" w:history="1">
        <w:r w:rsidRPr="00955B3D">
          <w:rPr>
            <w:rFonts w:ascii="Arial" w:eastAsia="Times New Roman" w:hAnsi="Arial" w:cs="Arial"/>
            <w:color w:val="1D457F"/>
            <w:lang w:eastAsia="ru-RU"/>
          </w:rPr>
          <w:t xml:space="preserve">Мемориал А.С. </w:t>
        </w:r>
        <w:proofErr w:type="spellStart"/>
        <w:r w:rsidRPr="00955B3D">
          <w:rPr>
            <w:rFonts w:ascii="Arial" w:eastAsia="Times New Roman" w:hAnsi="Arial" w:cs="Arial"/>
            <w:color w:val="1D457F"/>
            <w:lang w:eastAsia="ru-RU"/>
          </w:rPr>
          <w:t>Суэтина</w:t>
        </w:r>
        <w:proofErr w:type="spellEnd"/>
        <w:r w:rsidRPr="00955B3D">
          <w:rPr>
            <w:rFonts w:ascii="Arial" w:eastAsia="Times New Roman" w:hAnsi="Arial" w:cs="Arial"/>
            <w:color w:val="1D457F"/>
            <w:lang w:eastAsia="ru-RU"/>
          </w:rPr>
          <w:t>"</w:t>
        </w:r>
      </w:hyperlink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2-10 января, г. Тула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3. "</w:t>
      </w:r>
      <w:proofErr w:type="spellStart"/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Бирские</w:t>
      </w:r>
      <w:proofErr w:type="spellEnd"/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зори"*, 22-28 февраля, г. Биробиджан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4. </w:t>
      </w:r>
      <w:hyperlink r:id="rId7" w:history="1">
        <w:r w:rsidRPr="00955B3D">
          <w:rPr>
            <w:rFonts w:ascii="Arial" w:eastAsia="Times New Roman" w:hAnsi="Arial" w:cs="Arial"/>
            <w:color w:val="1D457F"/>
            <w:lang w:eastAsia="ru-RU"/>
          </w:rPr>
          <w:t>"VII Мемориал памяти первого уральского мастера С.М. Левитского"</w:t>
        </w:r>
      </w:hyperlink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26 февраля - 5 марта, г. Нижний Тагил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5. </w:t>
      </w:r>
      <w:hyperlink r:id="rId8" w:history="1">
        <w:r w:rsidRPr="00955B3D">
          <w:rPr>
            <w:rFonts w:ascii="Arial" w:eastAsia="Times New Roman" w:hAnsi="Arial" w:cs="Arial"/>
            <w:color w:val="1D457F"/>
            <w:lang w:eastAsia="ru-RU"/>
          </w:rPr>
          <w:t>Этап Детского Кубка</w:t>
        </w:r>
      </w:hyperlink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7-17 марта, г. Воронеж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6. "Мемориал </w:t>
      </w:r>
      <w:proofErr w:type="spellStart"/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Р.Нежметдинова</w:t>
      </w:r>
      <w:proofErr w:type="spellEnd"/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" , 21-30 марта, г. Казань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7. "Кубок Б. Спасского", 21-28 марта, г. Санкт-Петербург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8. Кубок Камчатки*, 23-31 марта, г. Петропавловск-Камчатский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9. "Кубок Минина и Пожарского", 24 марта-3 апреля, г. Нижний Новгород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10. «Подмосковная весна» , 30 апреля-7 мая, Одинцовский район, Московская область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11. Этап Детского Кубка, 3-12 мая, г. Пермь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12. "Открытый космос", 31 мая-7 июня, г. Королев, </w:t>
      </w:r>
      <w:proofErr w:type="gramStart"/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Московская</w:t>
      </w:r>
      <w:proofErr w:type="gramEnd"/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обл.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13. "Надежды Урала", 31 мая-8 июня, г. Орск, Оренбургская область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14. "Морская гавань"*, 2-12 июня, г. Анапа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15. Кубок корпорации "Центр", 9-17 июня, г. Ижевск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16. "</w:t>
      </w:r>
      <w:proofErr w:type="spellStart"/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Ярославия</w:t>
      </w:r>
      <w:proofErr w:type="spellEnd"/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", 12-20 июня, г. Рыбинск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17. "Крымское лето"*, 12-21 июня, г. Евпатория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18. "Сочи 2018", 12-22 июня, г. Сочи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19. Мемориал В.А. </w:t>
      </w:r>
      <w:proofErr w:type="spellStart"/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Дохленко</w:t>
      </w:r>
      <w:proofErr w:type="spellEnd"/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12-22 июня, г. Томск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20. Этап Детского Кубка, 15-25 июня, г. Нальчик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21. Кубок г. Тольятти, 18-27 июня, г. Тольятти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22. Мемориал Я.Д. </w:t>
      </w:r>
      <w:proofErr w:type="spellStart"/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Русакова</w:t>
      </w:r>
      <w:proofErr w:type="spellEnd"/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22-2 июля, г. Омск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23. "Детский шахматный фестиваль памяти В.С. </w:t>
      </w:r>
      <w:proofErr w:type="spellStart"/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Кибизова</w:t>
      </w:r>
      <w:proofErr w:type="spellEnd"/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", 22-30 июня, г. Челябинск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24. "5-й Кубок международного гроссмейстера Сергея Карякина"*, 23-30 июня, г. Симферополь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25. IX Кубок Губернатора Челябинской области, 2-10 июля, г. </w:t>
      </w:r>
      <w:proofErr w:type="spellStart"/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Сатка</w:t>
      </w:r>
      <w:proofErr w:type="spellEnd"/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26. "Кубок Волги"*, 3-13 июля, г. Кострома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27. "Малая земля", 6-19 июля, г. Новороссийск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28. "Маэстро", 9-20 июля, г. Бердск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29. "Город у моря", 12-21 июля, г. Владивосток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30. "Карельская сказка", 13-20 июля, г. Петрозаводск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31. "Ярослав Мудрый", 19-29 июля, г. Ярославль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32. «Остров Русский», 20-30 июля, г. Владивосток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33. "Жигулевские просторы", 20-30 июля, г. Самара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34. "VIII Кубок Алтайского края", 22 июля-1 августа, г. Барнаул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35. «</w:t>
      </w:r>
      <w:proofErr w:type="spellStart"/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Ural</w:t>
      </w:r>
      <w:proofErr w:type="spellEnd"/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chess</w:t>
      </w:r>
      <w:proofErr w:type="spellEnd"/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festival-2018» на призы «СКБ Контур»*, 31 июля-11 августа, г. Екатеринбург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36. Этап Детского Кубка*, 1-10 августа, г. Москва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37. "Петровская ладья. Лето", 2-12 августа, г. Петергоф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38. "Кубок Надежды", 12-22 августа, г. Нижний Новгород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39. "Петербургское лето"*, 14-24 августа, г. Санкт-Петербург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40. "Надежды Астрахани", 14-24 августа, г. Астрахань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41. "Брянский лес", 24-31 августа, г. Брянск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42. "Анапа 2018"*, 31 августа-10 сентября, г. Анапа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43. Мемориал Александра Куликова, 19-30 сентября, г. Ялта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44. "Коломенская верста", 6-13 октября, г. Коломна, Московская область</w:t>
      </w:r>
      <w:r w:rsidRPr="00955B3D">
        <w:rPr>
          <w:rFonts w:ascii="Arial" w:eastAsia="Times New Roman" w:hAnsi="Arial" w:cs="Arial"/>
          <w:color w:val="000000"/>
          <w:lang w:eastAsia="ru-RU"/>
        </w:rPr>
        <w:br/>
      </w:r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45. Финал Детского Кубка 2018, по назначени</w:t>
      </w:r>
      <w:proofErr w:type="gramStart"/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ю-</w:t>
      </w:r>
      <w:proofErr w:type="gramEnd"/>
      <w:r w:rsidRPr="00955B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г. по назначению</w:t>
      </w:r>
    </w:p>
    <w:p w:rsidR="008329CB" w:rsidRPr="00955B3D" w:rsidRDefault="008329CB" w:rsidP="008329CB">
      <w:r w:rsidRPr="00955B3D">
        <w:t>КАЛЕНДАРЬ ТУРНИРОВ на 2018 г.</w:t>
      </w:r>
    </w:p>
    <w:p w:rsidR="008329CB" w:rsidRPr="00955B3D" w:rsidRDefault="008329CB" w:rsidP="008329CB"/>
    <w:p w:rsidR="008A0911" w:rsidRPr="00955B3D" w:rsidRDefault="008A0911" w:rsidP="008329CB"/>
    <w:p w:rsidR="008A0911" w:rsidRDefault="008A0911" w:rsidP="008329CB"/>
    <w:p w:rsidR="008A0911" w:rsidRDefault="008A0911" w:rsidP="008329CB"/>
    <w:p w:rsidR="008A0911" w:rsidRDefault="008A0911" w:rsidP="008329CB">
      <w:bookmarkStart w:id="0" w:name="_GoBack"/>
      <w:bookmarkEnd w:id="0"/>
    </w:p>
    <w:sectPr w:rsidR="008A0911" w:rsidSect="008A09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C5"/>
    <w:rsid w:val="001B40C5"/>
    <w:rsid w:val="003608F8"/>
    <w:rsid w:val="008329CB"/>
    <w:rsid w:val="008A0911"/>
    <w:rsid w:val="00955B3D"/>
    <w:rsid w:val="00BB0534"/>
    <w:rsid w:val="00EA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nchess.ru/viewtopic.php?id=12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chess.ru/news/all/v_nizhnem_tagile_zavershilsya_memorial_stepana_levitskog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ss-results.com/tnr324120.aspx?lan=1" TargetMode="External"/><Relationship Id="rId5" Type="http://schemas.openxmlformats.org/officeDocument/2006/relationships/hyperlink" Target="http://ruchess.ru/news/all/v_khabarovske_finishiroval_turnir_snezhnaya_koroleva_201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2018-03-27T12:11:00Z</dcterms:created>
  <dcterms:modified xsi:type="dcterms:W3CDTF">2018-08-15T10:20:00Z</dcterms:modified>
</cp:coreProperties>
</file>